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89432C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86358C" w:rsidRDefault="00090DC1" w:rsidP="003F22B2">
            <w:pPr>
              <w:jc w:val="both"/>
              <w:rPr>
                <w:rFonts w:ascii="Times New Roman" w:eastAsia="Times New Roman" w:hAnsi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Deutsch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Klassenzimmer</w:t>
            </w:r>
            <w:proofErr w:type="spellEnd"/>
          </w:p>
        </w:tc>
      </w:tr>
      <w:tr w:rsidR="001D6849" w:rsidRPr="00AC0C95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44734" w:rsidRDefault="00244734" w:rsidP="003F22B2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244734">
              <w:rPr>
                <w:rFonts w:ascii="Times New Roman" w:eastAsia="Times New Roman" w:hAnsi="Times New Roman"/>
                <w:b/>
                <w:lang w:val="de-DE" w:eastAsia="sr-Latn-CS"/>
              </w:rPr>
              <w:t xml:space="preserve">Marko stellt sich und seine </w:t>
            </w: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Klasse vor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7570" w:rsidRDefault="00087570" w:rsidP="003F22B2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76B89" w:rsidRDefault="00E47890" w:rsidP="00A76B89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A76B89">
              <w:rPr>
                <w:rFonts w:ascii="Times New Roman" w:eastAsia="Times New Roman" w:hAnsi="Times New Roman"/>
                <w:lang w:val="sr-Cyrl-CS" w:eastAsia="sr-Latn-CS"/>
              </w:rPr>
              <w:t xml:space="preserve">Ученици </w:t>
            </w:r>
            <w:r w:rsidR="0018762E" w:rsidRPr="00A76B89">
              <w:rPr>
                <w:rFonts w:ascii="Times New Roman" w:eastAsia="Times New Roman" w:hAnsi="Times New Roman"/>
                <w:lang w:val="sr-Cyrl-CS" w:eastAsia="sr-Latn-CS"/>
              </w:rPr>
              <w:t xml:space="preserve">знају да </w:t>
            </w:r>
            <w:r w:rsidR="00A76B89" w:rsidRPr="00A76B89">
              <w:rPr>
                <w:rFonts w:ascii="Times New Roman" w:eastAsia="Times New Roman" w:hAnsi="Times New Roman"/>
                <w:lang w:val="sr-Cyrl-RS" w:eastAsia="sr-Latn-CS"/>
              </w:rPr>
              <w:t>представе себе и друге</w:t>
            </w:r>
          </w:p>
        </w:tc>
      </w:tr>
      <w:tr w:rsidR="001D6849" w:rsidRPr="00AC7FB8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76B89" w:rsidRDefault="0018762E" w:rsidP="002207D1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A76B89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A76B89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AC7FB8" w:rsidRPr="000901B7" w:rsidRDefault="00AC7FB8" w:rsidP="002207D1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uz-Cyrl-UZ"/>
              </w:rPr>
              <w:t>- разуме</w:t>
            </w:r>
            <w:r w:rsidRPr="000901B7">
              <w:rPr>
                <w:rFonts w:ascii="Times New Roman" w:hAnsi="Times New Roman"/>
                <w:lang w:val="sr-Cyrl-RS"/>
              </w:rPr>
              <w:t>ју</w:t>
            </w:r>
            <w:r w:rsidRPr="000901B7">
              <w:rPr>
                <w:rFonts w:ascii="Times New Roman" w:hAnsi="Times New Roman"/>
                <w:lang w:val="uz-Cyrl-UZ"/>
              </w:rPr>
              <w:t xml:space="preserve"> једноставније текстове који се односе на поздрављање, представљање и тражење/давање информација личне природе</w:t>
            </w:r>
          </w:p>
          <w:p w:rsidR="00AC7FB8" w:rsidRPr="000901B7" w:rsidRDefault="00AC7FB8" w:rsidP="002207D1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поздраве и отпоздраве, представе себе и другог користећи једноставнија језичка средства</w:t>
            </w:r>
          </w:p>
          <w:p w:rsidR="00AC7FB8" w:rsidRPr="000901B7" w:rsidRDefault="00AC7FB8" w:rsidP="002207D1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размене једноставније информације личне природе</w:t>
            </w:r>
          </w:p>
          <w:p w:rsidR="001D6849" w:rsidRPr="00AC7FB8" w:rsidRDefault="001D6849" w:rsidP="00A76B89">
            <w:pPr>
              <w:contextualSpacing/>
              <w:rPr>
                <w:rFonts w:ascii="Times New Roman" w:eastAsia="Times New Roman" w:hAnsi="Times New Roman" w:cs="Times New Roman"/>
                <w:color w:val="FF0000"/>
                <w:lang w:val="sr-Cyrl-RS" w:eastAsia="sr-Latn-CS"/>
              </w:rPr>
            </w:pP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7570" w:rsidRDefault="00F27FBD" w:rsidP="003F22B2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A76B89">
              <w:rPr>
                <w:rFonts w:ascii="Times New Roman" w:eastAsia="Times New Roman" w:hAnsi="Times New Roman"/>
                <w:lang w:eastAsia="sr-Latn-CS"/>
              </w:rPr>
              <w:t>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7570" w:rsidRDefault="00F27FBD" w:rsidP="003F22B2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A76B89">
              <w:rPr>
                <w:rFonts w:ascii="Times New Roman" w:eastAsia="Times New Roman" w:hAnsi="Times New Roman"/>
                <w:lang w:val="sr-Cyrl-CS" w:eastAsia="sr-Latn-CS"/>
              </w:rPr>
              <w:t>Фронтални, индивидуални, у пару</w:t>
            </w:r>
            <w:r w:rsidR="0018762E" w:rsidRPr="00A76B89">
              <w:rPr>
                <w:rFonts w:ascii="Times New Roman" w:eastAsia="Times New Roman" w:hAnsi="Times New Roman"/>
                <w:lang w:val="sr-Cyrl-CS" w:eastAsia="sr-Latn-CS"/>
              </w:rPr>
              <w:t>,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7570" w:rsidRDefault="00A76B89" w:rsidP="00A76B89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A76B89">
              <w:rPr>
                <w:rFonts w:ascii="Times New Roman" w:eastAsia="Times New Roman" w:hAnsi="Times New Roman"/>
                <w:lang w:val="sr-Cyrl-CS" w:eastAsia="sr-Latn-CS"/>
              </w:rPr>
              <w:t xml:space="preserve">Рад на тексту, </w:t>
            </w:r>
            <w:r>
              <w:rPr>
                <w:rFonts w:ascii="Times New Roman" w:eastAsia="Times New Roman" w:hAnsi="Times New Roman"/>
                <w:lang w:val="sr-Cyrl-CS" w:eastAsia="sr-Latn-CS"/>
              </w:rPr>
              <w:t xml:space="preserve">писана, </w:t>
            </w:r>
            <w:r w:rsidRPr="00A76B89">
              <w:rPr>
                <w:rFonts w:ascii="Times New Roman" w:eastAsia="Times New Roman" w:hAnsi="Times New Roman"/>
                <w:lang w:val="sr-Cyrl-CS" w:eastAsia="sr-Latn-CS"/>
              </w:rPr>
              <w:t>в</w:t>
            </w:r>
            <w:r w:rsidR="001D6849" w:rsidRPr="00A76B89">
              <w:rPr>
                <w:rFonts w:ascii="Times New Roman" w:eastAsia="Times New Roman" w:hAnsi="Times New Roman"/>
                <w:lang w:val="sr-Cyrl-CS" w:eastAsia="sr-Latn-CS"/>
              </w:rPr>
              <w:t xml:space="preserve">ербална, </w:t>
            </w:r>
            <w:r w:rsidR="0018762E" w:rsidRPr="00A76B89">
              <w:rPr>
                <w:rFonts w:ascii="Times New Roman" w:eastAsia="Times New Roman" w:hAnsi="Times New Roman"/>
                <w:lang w:val="sr-Cyrl-CS" w:eastAsia="sr-Latn-CS"/>
              </w:rPr>
              <w:t>дијалошка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7570" w:rsidRDefault="001D6849" w:rsidP="0018762E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A76B89">
              <w:rPr>
                <w:rFonts w:ascii="Times New Roman" w:eastAsia="Times New Roman" w:hAnsi="Times New Roman"/>
                <w:lang w:val="sr-Cyrl-CS" w:eastAsia="sr-Latn-CS"/>
              </w:rPr>
              <w:t>Уџбеник, свеска</w:t>
            </w:r>
            <w:r w:rsidR="00A76B89" w:rsidRPr="00A76B89">
              <w:rPr>
                <w:rFonts w:ascii="Times New Roman" w:eastAsia="Times New Roman" w:hAnsi="Times New Roman"/>
                <w:lang w:val="sr-Cyrl-CS" w:eastAsia="sr-Latn-CS"/>
              </w:rPr>
              <w:t>, радна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7570" w:rsidRDefault="001D6849" w:rsidP="003F22B2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proofErr w:type="spellStart"/>
            <w:r w:rsidRPr="00A76B89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A76B89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A76B89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  <w:r w:rsidR="00F27FBD" w:rsidRPr="00A76B89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proofErr w:type="spellStart"/>
            <w:r w:rsidR="00F27FBD" w:rsidRPr="00A76B89">
              <w:rPr>
                <w:rFonts w:ascii="Times New Roman" w:eastAsia="Times New Roman" w:hAnsi="Times New Roman"/>
                <w:lang w:eastAsia="sr-Latn-CS"/>
              </w:rPr>
              <w:t>грађанско</w:t>
            </w:r>
            <w:proofErr w:type="spellEnd"/>
            <w:r w:rsidR="00F27FBD" w:rsidRPr="00A76B89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="00F27FBD" w:rsidRPr="00A76B89">
              <w:rPr>
                <w:rFonts w:ascii="Times New Roman" w:eastAsia="Times New Roman" w:hAnsi="Times New Roman"/>
                <w:lang w:eastAsia="sr-Latn-CS"/>
              </w:rPr>
              <w:t>васпитање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AC0C95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1D6849" w:rsidRPr="0086358C" w:rsidRDefault="001D6849" w:rsidP="003F22B2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hAnsi="Times New Roman"/>
                <w:color w:val="000000"/>
                <w:lang w:val="sr-Cyrl-CS" w:eastAsia="sr-Latn-CS"/>
              </w:rPr>
              <w:t>- Наставник час започиње поздравом на немачком језику: „Guten Tag, Kinder.“</w:t>
            </w:r>
          </w:p>
          <w:p w:rsidR="001D6849" w:rsidRDefault="001D6849" w:rsidP="003F22B2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- Наставник представља ученицима уџбенички комплет, који ће користити у </w:t>
            </w:r>
            <w:r w:rsidR="0083242C">
              <w:rPr>
                <w:rFonts w:ascii="Times New Roman" w:hAnsi="Times New Roman"/>
                <w:color w:val="000000"/>
                <w:lang w:val="sr-Cyrl-CS" w:eastAsia="sr-Latn-CS"/>
              </w:rPr>
              <w:t>седмом</w:t>
            </w:r>
            <w:r w:rsidRPr="0086358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разреду. Даје ученицима информацију о наставним темама, којима ће се бавити и подсећа ученике на активности које се вреднују (рад на часу, редовно доношење прибора и домаћих задатака, резултати на писаним проверама...).</w:t>
            </w:r>
          </w:p>
          <w:p w:rsidR="00287F90" w:rsidRPr="00F27FBD" w:rsidRDefault="00F27FBD" w:rsidP="00AC0C95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- Наставник упознаје ученике са новином у раду у овој школској години. </w:t>
            </w:r>
            <w:r w:rsidR="00087570">
              <w:rPr>
                <w:rFonts w:ascii="Times New Roman" w:hAnsi="Times New Roman"/>
                <w:color w:val="000000"/>
                <w:lang w:val="sr-Cyrl-CS" w:eastAsia="sr-Latn-CS"/>
              </w:rPr>
              <w:t>На крају сваке лекције налазе се пројекти које ученици треба да ураде. Про</w:t>
            </w:r>
            <w:r w:rsidR="00287F90">
              <w:rPr>
                <w:rFonts w:ascii="Times New Roman" w:hAnsi="Times New Roman"/>
                <w:color w:val="000000"/>
                <w:lang w:val="sr-Cyrl-CS" w:eastAsia="sr-Latn-CS"/>
              </w:rPr>
              <w:t>јекте могу да раде у групама</w:t>
            </w:r>
            <w:r w:rsidR="00216007">
              <w:rPr>
                <w:rFonts w:ascii="Times New Roman" w:hAnsi="Times New Roman"/>
                <w:color w:val="000000"/>
                <w:lang w:val="sr-Cyrl-CS" w:eastAsia="sr-Latn-CS"/>
              </w:rPr>
              <w:t>, паровима</w:t>
            </w:r>
            <w:r w:rsidR="00287F9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или индивидуално. Наставник </w:t>
            </w:r>
            <w:r w:rsidR="00216007">
              <w:rPr>
                <w:rFonts w:ascii="Times New Roman" w:hAnsi="Times New Roman"/>
                <w:color w:val="000000"/>
                <w:lang w:val="sr-Cyrl-CS" w:eastAsia="sr-Latn-CS"/>
              </w:rPr>
              <w:t>објашњава</w:t>
            </w:r>
            <w:r w:rsidR="00287F9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ученицима да се они међусобно договарају о </w:t>
            </w:r>
            <w:r w:rsidR="00C77774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томе како ће да их ураде. Битно је да наставник нагласи ученицима да сви треба да учествују у раду. </w:t>
            </w:r>
            <w:r w:rsidR="00090DC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Теме пројекта ученици увек треба да погледају и почну да припремају </w:t>
            </w:r>
            <w:r w:rsidR="00C77774">
              <w:rPr>
                <w:rFonts w:ascii="Times New Roman" w:hAnsi="Times New Roman"/>
                <w:color w:val="000000"/>
                <w:lang w:val="sr-Cyrl-CS" w:eastAsia="sr-Latn-CS"/>
              </w:rPr>
              <w:t>од</w:t>
            </w:r>
            <w:r w:rsidR="00090DC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почетк</w:t>
            </w:r>
            <w:r w:rsidR="00C77774">
              <w:rPr>
                <w:rFonts w:ascii="Times New Roman" w:hAnsi="Times New Roman"/>
                <w:color w:val="000000"/>
                <w:lang w:val="sr-Cyrl-CS" w:eastAsia="sr-Latn-CS"/>
              </w:rPr>
              <w:t>а</w:t>
            </w:r>
            <w:r w:rsidR="00090DC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наставне теме, а уколико имају питања, могу на часовима да се обрате наставнику.</w:t>
            </w:r>
            <w:r w:rsidR="0083242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83242C">
              <w:rPr>
                <w:rFonts w:ascii="Times New Roman" w:hAnsi="Times New Roman"/>
                <w:color w:val="000000"/>
                <w:lang w:val="sr-Cyrl-CS" w:eastAsia="sr-Latn-CS"/>
              </w:rPr>
              <w:lastRenderedPageBreak/>
              <w:t xml:space="preserve">Наставник ће увек на почетку нове наставне теме рећи ученицима за када треба да спреме пројекте. Говори им час / датум, </w:t>
            </w:r>
            <w:r w:rsidR="00AC0C95">
              <w:rPr>
                <w:rFonts w:ascii="Times New Roman" w:hAnsi="Times New Roman"/>
                <w:color w:val="000000"/>
                <w:lang w:val="sr-Cyrl-CS" w:eastAsia="sr-Latn-CS"/>
              </w:rPr>
              <w:t>з</w:t>
            </w:r>
            <w:bookmarkStart w:id="0" w:name="_GoBack"/>
            <w:bookmarkEnd w:id="0"/>
            <w:r w:rsidR="0083242C">
              <w:rPr>
                <w:rFonts w:ascii="Times New Roman" w:hAnsi="Times New Roman"/>
                <w:color w:val="000000"/>
                <w:lang w:val="sr-Cyrl-CS" w:eastAsia="sr-Latn-CS"/>
              </w:rPr>
              <w:t>а када треба да спреме пројекте из прве лекције.</w:t>
            </w:r>
          </w:p>
        </w:tc>
      </w:tr>
      <w:tr w:rsidR="001D6849" w:rsidRPr="00AC0C95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1D6849" w:rsidRPr="00287F90" w:rsidRDefault="001D6849" w:rsidP="003F22B2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Активност 1:</w:t>
            </w:r>
            <w:r w:rsidR="00287F90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Наставник упућује ученике на уџбеник, страна 8. Ученици у паровима читају дефинисане циљеве и повезују са датим примерима на страни 9. Читају и проверавају решења на нивоу одељења.</w:t>
            </w:r>
          </w:p>
          <w:p w:rsidR="001D6849" w:rsidRPr="0086358C" w:rsidRDefault="001D6849" w:rsidP="003F22B2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Активност 2:</w:t>
            </w:r>
            <w:r w:rsidRPr="0086358C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287F90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читају мејл у уџбенику, страна 10. Затим као проверу разуме</w:t>
            </w:r>
            <w:r w:rsidR="00817247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вања прочитаног раде задатак 1 у уџбенику. Код провере се препоручује да ученици у паровима читају и глуме дијалог. </w:t>
            </w:r>
            <w:r w:rsidR="000E21E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 </w:t>
            </w:r>
          </w:p>
          <w:p w:rsidR="001D6849" w:rsidRPr="00E85377" w:rsidRDefault="00E85377" w:rsidP="003F22B2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Домаћи задатак: радна свеска, страна 7, задатак 1.</w:t>
            </w:r>
          </w:p>
          <w:p w:rsidR="00D84E31" w:rsidRPr="00D84E31" w:rsidRDefault="001D6849" w:rsidP="00E85377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E85377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62395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</w:t>
            </w:r>
            <w:r w:rsidR="00817247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62395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817247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раде задатак 2 у уџбенику, страна 11. У кратким цртама представљају себе и своје одељење.</w:t>
            </w:r>
          </w:p>
        </w:tc>
      </w:tr>
      <w:tr w:rsidR="001D6849" w:rsidRPr="00AC0C95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D84E31" w:rsidRDefault="00D84E31" w:rsidP="00E85377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E85377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AC7FB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међусобно постављају и одговарају на питања на тему представљања.</w:t>
            </w:r>
          </w:p>
        </w:tc>
      </w:tr>
      <w:tr w:rsidR="001D6849" w:rsidRPr="00AC0C95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AC0C95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AC0C95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AC0C95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7A397A" w:rsidRPr="007A397A" w:rsidRDefault="007A397A" w:rsidP="007A397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 w:rsidRPr="007A397A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A397A" w:rsidRDefault="001D6849" w:rsidP="001D6849">
      <w:pPr>
        <w:rPr>
          <w:lang w:val="sr-Cyrl-CS"/>
        </w:rPr>
      </w:pPr>
    </w:p>
    <w:p w:rsidR="004F14CB" w:rsidRPr="007A397A" w:rsidRDefault="004F14CB">
      <w:pPr>
        <w:rPr>
          <w:lang w:val="sr-Cyrl-CS"/>
        </w:rPr>
      </w:pPr>
    </w:p>
    <w:sectPr w:rsidR="004F14CB" w:rsidRPr="007A397A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9021A"/>
    <w:multiLevelType w:val="hybridMultilevel"/>
    <w:tmpl w:val="CC124FEC"/>
    <w:lvl w:ilvl="0" w:tplc="0EA060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87570"/>
    <w:rsid w:val="00090DC1"/>
    <w:rsid w:val="000E21E8"/>
    <w:rsid w:val="0018762E"/>
    <w:rsid w:val="001D6849"/>
    <w:rsid w:val="00206477"/>
    <w:rsid w:val="00216007"/>
    <w:rsid w:val="002207D1"/>
    <w:rsid w:val="00244734"/>
    <w:rsid w:val="00287F90"/>
    <w:rsid w:val="003830C1"/>
    <w:rsid w:val="00451071"/>
    <w:rsid w:val="0045460E"/>
    <w:rsid w:val="004B6793"/>
    <w:rsid w:val="004F14CB"/>
    <w:rsid w:val="005D019A"/>
    <w:rsid w:val="00623952"/>
    <w:rsid w:val="007A397A"/>
    <w:rsid w:val="00817247"/>
    <w:rsid w:val="0083242C"/>
    <w:rsid w:val="0089432C"/>
    <w:rsid w:val="0097007E"/>
    <w:rsid w:val="00A76B89"/>
    <w:rsid w:val="00AC0C95"/>
    <w:rsid w:val="00AC7FB8"/>
    <w:rsid w:val="00B50059"/>
    <w:rsid w:val="00B87A52"/>
    <w:rsid w:val="00C77774"/>
    <w:rsid w:val="00CC51E4"/>
    <w:rsid w:val="00D052B1"/>
    <w:rsid w:val="00D84E31"/>
    <w:rsid w:val="00DB2D76"/>
    <w:rsid w:val="00E47890"/>
    <w:rsid w:val="00E85377"/>
    <w:rsid w:val="00F27FBD"/>
    <w:rsid w:val="00FD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53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E8537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853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53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E8537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853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14</cp:revision>
  <dcterms:created xsi:type="dcterms:W3CDTF">2020-02-03T19:56:00Z</dcterms:created>
  <dcterms:modified xsi:type="dcterms:W3CDTF">2020-02-21T20:02:00Z</dcterms:modified>
</cp:coreProperties>
</file>